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A3998" w14:textId="77777777" w:rsidR="00C23CB1" w:rsidRDefault="00084B95">
      <w:pPr>
        <w:spacing w:after="0" w:line="240" w:lineRule="auto"/>
        <w:jc w:val="center"/>
        <w:rPr>
          <w:rFonts w:ascii="Arial" w:hAnsi="Arial" w:cs="Arial"/>
          <w:highlight w:val="white"/>
        </w:rPr>
      </w:pPr>
      <w:r>
        <w:rPr>
          <w:noProof/>
          <w:lang w:eastAsia="ru-RU"/>
        </w:rPr>
        <w:drawing>
          <wp:inline distT="0" distB="0" distL="0" distR="0" wp14:anchorId="15955482" wp14:editId="1CD7B6AD">
            <wp:extent cx="1151890" cy="478790"/>
            <wp:effectExtent l="0" t="0" r="0" b="0"/>
            <wp:docPr id="1" name="Рисунок 1" descr="C:\Users\Shoshina\Desktop\Безымянный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Shoshina\Desktop\Безымянный-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581">
        <w:rPr>
          <w:rFonts w:ascii="Arial" w:hAnsi="Arial" w:cs="Arial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A87CE36" wp14:editId="66FEAC68">
            <wp:extent cx="561340" cy="572135"/>
            <wp:effectExtent l="0" t="0" r="0" b="0"/>
            <wp:docPr id="2" name="Изображение2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581">
        <w:rPr>
          <w:rFonts w:ascii="Arial" w:hAnsi="Arial" w:cs="Arial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328F3DD" wp14:editId="65203635">
            <wp:extent cx="1224280" cy="385445"/>
            <wp:effectExtent l="0" t="0" r="0" b="0"/>
            <wp:docPr id="3" name="Изображение5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5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0565B" w14:textId="77777777" w:rsidR="00C23CB1" w:rsidRDefault="00C23CB1">
      <w:pPr>
        <w:spacing w:after="0" w:line="240" w:lineRule="auto"/>
        <w:rPr>
          <w:rFonts w:ascii="Arial" w:hAnsi="Arial" w:cs="Arial"/>
          <w:highlight w:val="white"/>
        </w:rPr>
      </w:pPr>
    </w:p>
    <w:p w14:paraId="672DCE9A" w14:textId="77777777" w:rsidR="00C23CB1" w:rsidRDefault="00C23CB1">
      <w:pPr>
        <w:spacing w:after="0" w:line="240" w:lineRule="auto"/>
        <w:rPr>
          <w:rFonts w:ascii="Arial" w:hAnsi="Arial" w:cs="Arial"/>
          <w:highlight w:val="white"/>
        </w:rPr>
      </w:pPr>
    </w:p>
    <w:p w14:paraId="635BD936" w14:textId="77777777" w:rsidR="00C23CB1" w:rsidRDefault="00C23CB1">
      <w:pPr>
        <w:spacing w:after="0" w:line="240" w:lineRule="auto"/>
        <w:rPr>
          <w:rFonts w:ascii="Arial" w:hAnsi="Arial" w:cs="Arial"/>
          <w:highlight w:val="white"/>
        </w:rPr>
      </w:pPr>
    </w:p>
    <w:p w14:paraId="55A8E2B4" w14:textId="77777777" w:rsidR="00C23CB1" w:rsidRDefault="00C23CB1">
      <w:pPr>
        <w:spacing w:after="0" w:line="240" w:lineRule="auto"/>
        <w:rPr>
          <w:rFonts w:ascii="Arial" w:hAnsi="Arial" w:cs="Arial"/>
          <w:highlight w:val="white"/>
        </w:rPr>
      </w:pPr>
    </w:p>
    <w:p w14:paraId="4B0DF76B" w14:textId="77777777" w:rsidR="00B55443" w:rsidRDefault="00B55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ПОСТ-РЕЛИЗ</w:t>
      </w:r>
    </w:p>
    <w:p w14:paraId="71D9B084" w14:textId="6527A8E0" w:rsidR="00C23CB1" w:rsidRPr="00B55443" w:rsidRDefault="00084B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XV</w:t>
      </w:r>
      <w:r w:rsidR="003C0BEA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I</w:t>
      </w:r>
      <w:r w:rsidRPr="00B5544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I Выставка-ярмарка </w:t>
      </w:r>
    </w:p>
    <w:p w14:paraId="4755A054" w14:textId="77777777" w:rsidR="00C23CB1" w:rsidRPr="00B55443" w:rsidRDefault="00084B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народных художественных промыслов и ремёсел России </w:t>
      </w:r>
    </w:p>
    <w:p w14:paraId="3AF49167" w14:textId="77777777" w:rsidR="00C23CB1" w:rsidRPr="00B55443" w:rsidRDefault="00084B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«Жар-птица. </w:t>
      </w:r>
      <w:r w:rsidR="00B5544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Осень</w:t>
      </w:r>
      <w:r w:rsidRPr="00B5544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-2021»</w:t>
      </w:r>
    </w:p>
    <w:p w14:paraId="537B02EB" w14:textId="77777777" w:rsidR="00C23CB1" w:rsidRPr="00B55443" w:rsidRDefault="00C23C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12BDDCB" w14:textId="77777777" w:rsidR="00C23CB1" w:rsidRPr="00B55443" w:rsidRDefault="00C23C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14:paraId="7AE88837" w14:textId="77777777" w:rsidR="00F327ED" w:rsidRPr="00B55443" w:rsidRDefault="005110C0" w:rsidP="00F327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55443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9 сентября по 3 октября</w:t>
      </w:r>
      <w:r w:rsidR="00084B95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 года в ЦВК «ЭКСПОЦЕНТР»</w:t>
      </w: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прошла </w:t>
      </w:r>
      <w:r w:rsidRPr="00B554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Выставка-ярмарка «Жар-птица»</w:t>
      </w: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84B95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поддержке ОМОР «Союз народных художественных промыслов и ремесел».</w:t>
      </w:r>
      <w:r w:rsid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5443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7301B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рганизатором и устроителем Выставки является </w:t>
      </w:r>
      <w:r w:rsidR="00B55443" w:rsidRPr="00B554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ООО «Центр художественных промыслов».</w:t>
      </w:r>
    </w:p>
    <w:p w14:paraId="45BE8D28" w14:textId="77777777" w:rsidR="0097301B" w:rsidRPr="00B55443" w:rsidRDefault="009730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Соорганиз</w:t>
      </w:r>
      <w:r w:rsid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атор</w:t>
      </w:r>
      <w:r w:rsidR="006C2C2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proofErr w:type="spellEnd"/>
      <w:r w:rsid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Выставки – АО «ЭКСПОЦЕНТР» и Ассоциация «Народные художественные промыслы России».</w:t>
      </w:r>
    </w:p>
    <w:p w14:paraId="3A3A1604" w14:textId="77777777" w:rsidR="0097301B" w:rsidRPr="00B55443" w:rsidRDefault="0097301B" w:rsidP="009730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Выставка-ярмарка «ЖАР-ПТИЦА</w:t>
      </w: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» является ежегодным местом встречи мастеров народных художественны</w:t>
      </w:r>
      <w:r w:rsidR="00582E81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х промыслов и ремесленников</w:t>
      </w:r>
      <w:r w:rsidR="00F327ED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работающих в области народного искусства, постоянных покупателей - москвичей и гостей столицы, а также представителей торговли, гостиничного и туристического бизнеса. </w:t>
      </w:r>
      <w:r w:rsidR="009C7581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осенней </w:t>
      </w:r>
      <w:r w:rsidR="00B55443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Выставке</w:t>
      </w:r>
      <w:r w:rsidR="00F327ED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приняли участие</w:t>
      </w:r>
      <w:r w:rsidR="009C7581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мастера и ремесленники</w:t>
      </w:r>
      <w:r w:rsidR="00F327ED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2E81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регионов России, </w:t>
      </w:r>
      <w:r w:rsid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14E98">
        <w:rPr>
          <w:rFonts w:ascii="Times New Roman" w:eastAsia="Times New Roman" w:hAnsi="Times New Roman" w:cs="Times New Roman"/>
          <w:sz w:val="24"/>
          <w:szCs w:val="24"/>
          <w:lang w:eastAsia="ru-RU"/>
        </w:rPr>
        <w:t>38</w:t>
      </w:r>
      <w:r w:rsid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участников</w:t>
      </w:r>
      <w:r w:rsidR="00582E81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327ED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включая коллективные стенды </w:t>
      </w:r>
      <w:r w:rsid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Алтай, Алтайского края, Владимирской области, Волгоградской области, Вологодской области, Республики Дагестан, Республики Карелия, Курской области, Республики Коми и Ярославской области</w:t>
      </w:r>
      <w:r w:rsidR="000940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C2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Впервые за все время проведения выставки приняла участие коллективным стендом Калининградская область. </w:t>
      </w:r>
      <w:r w:rsidR="000940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на выставке представлены коллективные стенды из стран ближнего зарубежья. </w:t>
      </w:r>
    </w:p>
    <w:p w14:paraId="616B732A" w14:textId="77777777" w:rsidR="0097301B" w:rsidRPr="00B55443" w:rsidRDefault="009730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Выставку </w:t>
      </w:r>
      <w:r w:rsid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посетили более 24</w:t>
      </w: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 000 москвичей и гостей столицы.</w:t>
      </w:r>
      <w:r w:rsidRPr="00B554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722DF8AF" w14:textId="77777777" w:rsidR="00C23CB1" w:rsidRPr="00B55443" w:rsidRDefault="00E924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</w:t>
      </w:r>
      <w:r w:rsidR="00084B95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отраслевой </w:t>
      </w:r>
      <w:r w:rsidR="00084B95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</w:t>
      </w: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84B95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C0080F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смогли реализовать</w:t>
      </w: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прекрасную</w:t>
      </w:r>
      <w:r w:rsidR="00084B95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</w:t>
      </w:r>
      <w:r w:rsidR="00582E81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84B95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узнать о новых видах продукции и тенденциях развития отрасли народных художественных пром</w:t>
      </w:r>
      <w:r w:rsidR="00C0080F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582E81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 и ремёсел, установить</w:t>
      </w:r>
      <w:r w:rsidR="00084B95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</w:t>
      </w:r>
      <w:r w:rsidR="00582E81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0080F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деловы</w:t>
      </w:r>
      <w:r w:rsidR="00582E81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е контакты</w:t>
      </w:r>
      <w:r w:rsidR="00C0080F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084B95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</w:t>
      </w:r>
      <w:r w:rsidR="00C0080F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="00084B95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2E81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партнёрами</w:t>
      </w:r>
      <w:r w:rsidR="00084B95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увеличить продажи. </w:t>
      </w:r>
    </w:p>
    <w:p w14:paraId="68AA3706" w14:textId="77777777" w:rsidR="00C23CB1" w:rsidRPr="00B55443" w:rsidRDefault="00084B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 меропр</w:t>
      </w:r>
      <w:r w:rsidR="005110C0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иятия смогли</w:t>
      </w: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увидеть собранную вместе богатейшую палитру изделий народных промыслов и ремёсел – традиционные, современные и самобытные авторские изделия ремесленников, художников и дизайнеров, посетить гастрономический центр.</w:t>
      </w:r>
    </w:p>
    <w:p w14:paraId="650DDF48" w14:textId="77777777" w:rsidR="00C23CB1" w:rsidRPr="00B55443" w:rsidRDefault="00084B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юных посетителей </w:t>
      </w:r>
      <w:r w:rsidR="006E08D4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организована</w:t>
      </w: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детская площадка с занимательными мастер-классами по различным видам народного искусства.</w:t>
      </w:r>
    </w:p>
    <w:p w14:paraId="603BC1E5" w14:textId="77777777" w:rsidR="00BE7856" w:rsidRPr="00B55443" w:rsidRDefault="00BE78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97301B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освещения Выставки и привлечения</w:t>
      </w: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301B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новых </w:t>
      </w: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посетителей к столь </w:t>
      </w:r>
      <w:r w:rsidR="00582E81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крупному</w:t>
      </w:r>
      <w:r w:rsidR="0097301B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своему масштабу, и общественной значимости </w:t>
      </w: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Всероссийскому проекту</w:t>
      </w:r>
      <w:r w:rsidR="00890B1C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организована широкая рекламная кампания на цен</w:t>
      </w:r>
      <w:r w:rsidR="00090664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тральных телевизионных каналах и </w:t>
      </w: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радиостанциях, </w:t>
      </w:r>
      <w:r w:rsidR="00090664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печатных СМИ, </w:t>
      </w:r>
      <w:r w:rsidR="00090664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</w:t>
      </w:r>
      <w:r w:rsidR="0097301B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-площадках</w:t>
      </w:r>
      <w:r w:rsidR="00090664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97301B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0664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 сетях.</w:t>
      </w:r>
    </w:p>
    <w:p w14:paraId="6F8A47E1" w14:textId="77777777" w:rsidR="00C23CB1" w:rsidRPr="00B55443" w:rsidRDefault="00E924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организатору Выставки</w:t>
      </w:r>
      <w:r w:rsidRPr="00B554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554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ООО «Центр художественных промыслов»</w:t>
      </w: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участникам Выставки, москвичи и гости ст</w:t>
      </w:r>
      <w:r w:rsidR="00BE7856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олицы смогли увидеть и оценить по достоинству экспозицию</w:t>
      </w: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4B95"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представленным направлениям:</w:t>
      </w:r>
    </w:p>
    <w:p w14:paraId="26F46CD7" w14:textId="77777777" w:rsidR="00C23CB1" w:rsidRPr="00B55443" w:rsidRDefault="00C23C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002F61" w14:textId="77777777" w:rsidR="00090664" w:rsidRDefault="00090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26435A" w14:textId="77777777" w:rsidR="00214E98" w:rsidRPr="00B55443" w:rsidRDefault="00214E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F2A67F" w14:textId="77777777" w:rsidR="00090664" w:rsidRPr="00B55443" w:rsidRDefault="00090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E9FE9A" w14:textId="77777777" w:rsidR="00090664" w:rsidRPr="00B55443" w:rsidRDefault="00090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D910B8" w14:textId="77777777" w:rsidR="00090664" w:rsidRPr="00B55443" w:rsidRDefault="00090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633437" w14:textId="77777777" w:rsidR="00090664" w:rsidRPr="00B55443" w:rsidRDefault="00090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D705DD" w14:textId="77777777" w:rsidR="00C23CB1" w:rsidRPr="00B55443" w:rsidRDefault="00084B95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Тематика Выставки-ярмарки:</w:t>
      </w:r>
    </w:p>
    <w:p w14:paraId="5E08A7A1" w14:textId="77777777" w:rsidR="00C23CB1" w:rsidRPr="00B55443" w:rsidRDefault="00C23CB1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13BC1C" w14:textId="77777777" w:rsidR="00C23CB1" w:rsidRPr="00B55443" w:rsidRDefault="00084B95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Ювелирное и эмальерное искусство</w:t>
      </w:r>
    </w:p>
    <w:p w14:paraId="492431DF" w14:textId="77777777" w:rsidR="00C23CB1" w:rsidRPr="00B55443" w:rsidRDefault="00084B95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Художественная резьба и роспись по дереву</w:t>
      </w:r>
    </w:p>
    <w:p w14:paraId="0C9A1E98" w14:textId="77777777" w:rsidR="00C23CB1" w:rsidRPr="00B55443" w:rsidRDefault="00084B95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Кружевоплетение</w:t>
      </w:r>
    </w:p>
    <w:p w14:paraId="0F9453E3" w14:textId="77777777" w:rsidR="00C23CB1" w:rsidRPr="00B55443" w:rsidRDefault="00084B95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Художественная керамика, фарфор, фаянс</w:t>
      </w:r>
    </w:p>
    <w:p w14:paraId="4862D473" w14:textId="77777777" w:rsidR="00C23CB1" w:rsidRPr="00B55443" w:rsidRDefault="00084B95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Художественная обработка меха и кожи</w:t>
      </w:r>
    </w:p>
    <w:p w14:paraId="127D2755" w14:textId="77777777" w:rsidR="00C23CB1" w:rsidRPr="00B55443" w:rsidRDefault="00084B95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Художественная обработка металла</w:t>
      </w:r>
    </w:p>
    <w:p w14:paraId="665A9C67" w14:textId="77777777" w:rsidR="00C23CB1" w:rsidRPr="00B55443" w:rsidRDefault="00084B95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Художественная обработка камня</w:t>
      </w:r>
    </w:p>
    <w:p w14:paraId="3D2F01EC" w14:textId="77777777" w:rsidR="00C23CB1" w:rsidRPr="00B55443" w:rsidRDefault="00084B95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Художественная роспись ткани</w:t>
      </w:r>
    </w:p>
    <w:p w14:paraId="4F6980CB" w14:textId="77777777" w:rsidR="00C23CB1" w:rsidRPr="00B55443" w:rsidRDefault="00084B95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Художественная обработка стекла, хрусталя</w:t>
      </w:r>
    </w:p>
    <w:p w14:paraId="1D7EBF38" w14:textId="77777777" w:rsidR="00C23CB1" w:rsidRPr="00B55443" w:rsidRDefault="00084B95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Народный костюм, этническая и авторская одежда</w:t>
      </w:r>
    </w:p>
    <w:p w14:paraId="227A8829" w14:textId="77777777" w:rsidR="00C23CB1" w:rsidRPr="00B55443" w:rsidRDefault="00084B95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Авторские куклы и игрушки ручной работы</w:t>
      </w:r>
    </w:p>
    <w:p w14:paraId="51C644F1" w14:textId="77777777" w:rsidR="00C23CB1" w:rsidRPr="00B55443" w:rsidRDefault="00084B95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Текстиль</w:t>
      </w:r>
    </w:p>
    <w:p w14:paraId="3E4FA64C" w14:textId="77777777" w:rsidR="00C23CB1" w:rsidRPr="00B55443" w:rsidRDefault="00084B95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709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для производства изделий народных художественных промыслов и ремёсел, декоративно-прикладного и народного творчества.</w:t>
      </w:r>
    </w:p>
    <w:p w14:paraId="10AB75CC" w14:textId="77777777" w:rsidR="00C23CB1" w:rsidRPr="00B55443" w:rsidRDefault="00C23CB1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D2D1D4" w14:textId="77777777" w:rsidR="00C23CB1" w:rsidRPr="00B55443" w:rsidRDefault="00C23CB1">
      <w:pPr>
        <w:shd w:val="clear" w:color="auto" w:fill="FFFFFF"/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C866C3" w14:textId="77777777" w:rsidR="00090664" w:rsidRPr="00B55443" w:rsidRDefault="00090664">
      <w:pPr>
        <w:shd w:val="clear" w:color="auto" w:fill="FFFFFF"/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1B423F" w14:textId="77777777" w:rsidR="00090664" w:rsidRPr="00B55443" w:rsidRDefault="00090664">
      <w:pPr>
        <w:shd w:val="clear" w:color="auto" w:fill="FFFFFF"/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C94AF2" w14:textId="77777777" w:rsidR="00090664" w:rsidRPr="00B55443" w:rsidRDefault="00090664">
      <w:pPr>
        <w:shd w:val="clear" w:color="auto" w:fill="FFFFFF"/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4CFA83" w14:textId="77777777" w:rsidR="00090664" w:rsidRPr="00B55443" w:rsidRDefault="00090664">
      <w:pPr>
        <w:shd w:val="clear" w:color="auto" w:fill="FFFFFF"/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3329D6" w14:textId="77777777" w:rsidR="00C23CB1" w:rsidRPr="00B55443" w:rsidRDefault="00084B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Время работы выставки «Жар-птица. </w:t>
      </w:r>
      <w:r w:rsidR="00214E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Осень-</w:t>
      </w:r>
      <w:r w:rsidRPr="00B554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2021»:</w:t>
      </w:r>
    </w:p>
    <w:p w14:paraId="0FD8E411" w14:textId="77777777" w:rsidR="00C23CB1" w:rsidRPr="00B55443" w:rsidRDefault="00C23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</w:pPr>
    </w:p>
    <w:p w14:paraId="0EB2142E" w14:textId="77777777" w:rsidR="00C23CB1" w:rsidRPr="00B55443" w:rsidRDefault="00214E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  <w:t>29</w:t>
      </w:r>
      <w:r w:rsidR="00084B95" w:rsidRPr="00B55443"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  <w:t>сентября</w:t>
      </w:r>
      <w:r w:rsidR="00084B95" w:rsidRPr="00B55443"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  <w:t xml:space="preserve"> – с 12:00 до 19:00;</w:t>
      </w:r>
    </w:p>
    <w:p w14:paraId="60BCDE6F" w14:textId="77777777" w:rsidR="00C23CB1" w:rsidRPr="00B55443" w:rsidRDefault="00214E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  <w:t>30 сентября по 2 октября</w:t>
      </w:r>
      <w:r w:rsidR="00084B95" w:rsidRPr="00B55443"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  <w:t> – с 10:00 до 19:00;</w:t>
      </w:r>
    </w:p>
    <w:p w14:paraId="48AE2B3B" w14:textId="77777777" w:rsidR="00C23CB1" w:rsidRPr="00B55443" w:rsidRDefault="00214E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  <w:t>3 октября</w:t>
      </w:r>
      <w:r w:rsidR="00084B95" w:rsidRPr="00B55443"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  <w:t xml:space="preserve"> – с 10:00 до 17:00.</w:t>
      </w:r>
    </w:p>
    <w:p w14:paraId="5CBD4748" w14:textId="77777777" w:rsidR="00C23CB1" w:rsidRPr="00B55443" w:rsidRDefault="00C23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</w:pPr>
    </w:p>
    <w:p w14:paraId="64646E9E" w14:textId="77777777" w:rsidR="00C23CB1" w:rsidRPr="00B55443" w:rsidRDefault="00084B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Адрес:</w:t>
      </w:r>
      <w:r w:rsidRPr="00B554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55443"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  <w:t>Москва, Краснопресненская наб., 14,</w:t>
      </w:r>
    </w:p>
    <w:p w14:paraId="7BF49EF4" w14:textId="77777777" w:rsidR="00C23CB1" w:rsidRPr="00B55443" w:rsidRDefault="00084B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</w:pPr>
      <w:proofErr w:type="spellStart"/>
      <w:r w:rsidRPr="00B55443"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  <w:t>cт</w:t>
      </w:r>
      <w:proofErr w:type="spellEnd"/>
      <w:r w:rsidRPr="00B55443"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  <w:t>. метро «Выставочная», «Деловой центр»</w:t>
      </w:r>
    </w:p>
    <w:p w14:paraId="7282E4A2" w14:textId="77777777" w:rsidR="00C23CB1" w:rsidRPr="00B55443" w:rsidRDefault="00084B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  <w:t xml:space="preserve">ЦВК «ЭКСПОЦЕНТР», павильон № </w:t>
      </w:r>
      <w:r w:rsidR="00214E98"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  <w:t>2</w:t>
      </w:r>
      <w:r w:rsidRPr="00B55443"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  <w:t xml:space="preserve"> залы </w:t>
      </w:r>
      <w:r w:rsidR="00214E98"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  <w:t>4,5, 6</w:t>
      </w:r>
      <w:r w:rsidRPr="00B55443"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  <w:t xml:space="preserve"> (западный вход).</w:t>
      </w:r>
    </w:p>
    <w:p w14:paraId="228A0D92" w14:textId="77777777" w:rsidR="00C23CB1" w:rsidRPr="00B55443" w:rsidRDefault="00C23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</w:pPr>
    </w:p>
    <w:p w14:paraId="2537511D" w14:textId="77777777" w:rsidR="00C23CB1" w:rsidRPr="00B55443" w:rsidRDefault="00084B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</w:pPr>
      <w:r w:rsidRPr="00B554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Дирекция Выставки:</w:t>
      </w:r>
      <w:r w:rsidRPr="00B55443">
        <w:rPr>
          <w:rFonts w:ascii="Times New Roman" w:eastAsia="Times New Roman" w:hAnsi="Times New Roman" w:cs="Times New Roman"/>
          <w:color w:val="5A5142"/>
          <w:sz w:val="24"/>
          <w:szCs w:val="24"/>
          <w:lang w:eastAsia="ru-RU"/>
        </w:rPr>
        <w:t> (499) 124-08-09, 124-48-10, 124-25-44</w:t>
      </w:r>
    </w:p>
    <w:p w14:paraId="562F8C6B" w14:textId="77777777" w:rsidR="00C23CB1" w:rsidRPr="00214E98" w:rsidRDefault="00084B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A5142"/>
          <w:sz w:val="24"/>
          <w:szCs w:val="24"/>
          <w:lang w:val="en-US" w:eastAsia="ru-RU"/>
        </w:rPr>
      </w:pPr>
      <w:r w:rsidRPr="00B55443">
        <w:rPr>
          <w:rFonts w:ascii="Times New Roman" w:eastAsia="Times New Roman" w:hAnsi="Times New Roman" w:cs="Times New Roman"/>
          <w:color w:val="5A5142"/>
          <w:sz w:val="24"/>
          <w:szCs w:val="24"/>
          <w:lang w:val="en-US" w:eastAsia="ru-RU"/>
        </w:rPr>
        <w:t>e</w:t>
      </w:r>
      <w:r w:rsidRPr="00214E98">
        <w:rPr>
          <w:rFonts w:ascii="Times New Roman" w:eastAsia="Times New Roman" w:hAnsi="Times New Roman" w:cs="Times New Roman"/>
          <w:color w:val="5A5142"/>
          <w:sz w:val="24"/>
          <w:szCs w:val="24"/>
          <w:lang w:val="en-US" w:eastAsia="ru-RU"/>
        </w:rPr>
        <w:t>-</w:t>
      </w:r>
      <w:r w:rsidRPr="00B55443">
        <w:rPr>
          <w:rFonts w:ascii="Times New Roman" w:eastAsia="Times New Roman" w:hAnsi="Times New Roman" w:cs="Times New Roman"/>
          <w:color w:val="5A5142"/>
          <w:sz w:val="24"/>
          <w:szCs w:val="24"/>
          <w:lang w:val="en-US" w:eastAsia="ru-RU"/>
        </w:rPr>
        <w:t>mail</w:t>
      </w:r>
      <w:r w:rsidRPr="00214E98">
        <w:rPr>
          <w:rFonts w:ascii="Times New Roman" w:eastAsia="Times New Roman" w:hAnsi="Times New Roman" w:cs="Times New Roman"/>
          <w:color w:val="5A5142"/>
          <w:sz w:val="24"/>
          <w:szCs w:val="24"/>
          <w:lang w:val="en-US" w:eastAsia="ru-RU"/>
        </w:rPr>
        <w:t xml:space="preserve">: </w:t>
      </w:r>
      <w:r w:rsidR="00214E98" w:rsidRPr="00214E98">
        <w:rPr>
          <w:rFonts w:ascii="Times New Roman" w:eastAsia="Times New Roman" w:hAnsi="Times New Roman" w:cs="Times New Roman"/>
          <w:color w:val="5A5142"/>
          <w:sz w:val="24"/>
          <w:szCs w:val="24"/>
          <w:lang w:val="en-US" w:eastAsia="ru-RU"/>
        </w:rPr>
        <w:t>nkhp-vistavki@mail.ru</w:t>
      </w:r>
    </w:p>
    <w:p w14:paraId="792AB843" w14:textId="77777777" w:rsidR="00214E98" w:rsidRPr="003C0BEA" w:rsidRDefault="00214E98" w:rsidP="00214E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A5142"/>
          <w:sz w:val="24"/>
          <w:szCs w:val="24"/>
          <w:lang w:val="en-US" w:eastAsia="ru-RU"/>
        </w:rPr>
      </w:pPr>
      <w:r w:rsidRPr="003C0BEA">
        <w:rPr>
          <w:rFonts w:ascii="Times New Roman" w:eastAsia="Times New Roman" w:hAnsi="Times New Roman" w:cs="Times New Roman"/>
          <w:color w:val="5A5142"/>
          <w:sz w:val="24"/>
          <w:szCs w:val="24"/>
          <w:lang w:val="en-US" w:eastAsia="ru-RU"/>
        </w:rPr>
        <w:t xml:space="preserve">https://zharptica-expo.ru </w:t>
      </w:r>
    </w:p>
    <w:p w14:paraId="76EBE8E8" w14:textId="77777777" w:rsidR="00214E98" w:rsidRPr="003C0BEA" w:rsidRDefault="00214E98" w:rsidP="00214E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A5142"/>
          <w:sz w:val="24"/>
          <w:szCs w:val="24"/>
          <w:lang w:val="en-US" w:eastAsia="ru-RU"/>
        </w:rPr>
      </w:pPr>
      <w:r w:rsidRPr="003C0BEA">
        <w:rPr>
          <w:rFonts w:ascii="Times New Roman" w:eastAsia="Times New Roman" w:hAnsi="Times New Roman" w:cs="Times New Roman"/>
          <w:color w:val="5A5142"/>
          <w:sz w:val="24"/>
          <w:szCs w:val="24"/>
          <w:lang w:val="en-US" w:eastAsia="ru-RU"/>
        </w:rPr>
        <w:t>https://nkhp.ru/exhibitions/exhibition/42/</w:t>
      </w:r>
    </w:p>
    <w:p w14:paraId="5353152D" w14:textId="77777777" w:rsidR="00090664" w:rsidRPr="003C0BEA" w:rsidRDefault="00090664">
      <w:pPr>
        <w:pStyle w:val="a5"/>
        <w:tabs>
          <w:tab w:val="left" w:pos="851"/>
        </w:tabs>
        <w:jc w:val="center"/>
        <w:rPr>
          <w:color w:val="3465A4"/>
          <w:sz w:val="22"/>
          <w:szCs w:val="22"/>
          <w:lang w:val="en-US"/>
        </w:rPr>
      </w:pPr>
    </w:p>
    <w:p w14:paraId="356033CB" w14:textId="77777777" w:rsidR="00090664" w:rsidRPr="003C0BEA" w:rsidRDefault="00090664">
      <w:pPr>
        <w:pStyle w:val="a5"/>
        <w:tabs>
          <w:tab w:val="left" w:pos="851"/>
        </w:tabs>
        <w:jc w:val="center"/>
        <w:rPr>
          <w:color w:val="3465A4"/>
          <w:sz w:val="22"/>
          <w:szCs w:val="22"/>
          <w:lang w:val="en-US"/>
        </w:rPr>
      </w:pPr>
    </w:p>
    <w:p w14:paraId="46AFC16C" w14:textId="77777777" w:rsidR="00C23CB1" w:rsidRPr="003C0BEA" w:rsidRDefault="00C23CB1">
      <w:pPr>
        <w:pStyle w:val="a5"/>
        <w:tabs>
          <w:tab w:val="left" w:pos="851"/>
        </w:tabs>
        <w:jc w:val="center"/>
        <w:rPr>
          <w:color w:val="3465A4"/>
          <w:sz w:val="22"/>
          <w:szCs w:val="22"/>
          <w:lang w:val="en-US"/>
        </w:rPr>
      </w:pPr>
    </w:p>
    <w:p w14:paraId="5F9C1B6F" w14:textId="77777777" w:rsidR="00C23CB1" w:rsidRPr="003C0BEA" w:rsidRDefault="00C23CB1">
      <w:pPr>
        <w:pStyle w:val="a5"/>
        <w:tabs>
          <w:tab w:val="left" w:pos="851"/>
        </w:tabs>
        <w:jc w:val="center"/>
        <w:rPr>
          <w:color w:val="3465A4"/>
          <w:sz w:val="22"/>
          <w:szCs w:val="22"/>
          <w:lang w:val="en-US"/>
        </w:rPr>
      </w:pPr>
    </w:p>
    <w:p w14:paraId="02D54AF1" w14:textId="77777777" w:rsidR="00C0080F" w:rsidRPr="003C0BEA" w:rsidRDefault="00C0080F">
      <w:pPr>
        <w:pStyle w:val="a5"/>
        <w:tabs>
          <w:tab w:val="left" w:pos="851"/>
        </w:tabs>
        <w:jc w:val="center"/>
        <w:rPr>
          <w:color w:val="3465A4"/>
          <w:sz w:val="22"/>
          <w:szCs w:val="22"/>
          <w:lang w:val="en-US"/>
        </w:rPr>
      </w:pPr>
    </w:p>
    <w:p w14:paraId="4BA8BC51" w14:textId="77777777" w:rsidR="00090664" w:rsidRPr="003C0BEA" w:rsidRDefault="00090664">
      <w:pPr>
        <w:pStyle w:val="a5"/>
        <w:tabs>
          <w:tab w:val="left" w:pos="851"/>
        </w:tabs>
        <w:jc w:val="center"/>
        <w:rPr>
          <w:color w:val="3465A4"/>
          <w:sz w:val="22"/>
          <w:szCs w:val="22"/>
          <w:lang w:val="en-US"/>
        </w:rPr>
      </w:pPr>
    </w:p>
    <w:p w14:paraId="234D552F" w14:textId="77777777" w:rsidR="00C23CB1" w:rsidRDefault="00084B95">
      <w:pPr>
        <w:pStyle w:val="a5"/>
        <w:tabs>
          <w:tab w:val="left" w:pos="851"/>
        </w:tabs>
        <w:jc w:val="center"/>
        <w:rPr>
          <w:b/>
          <w:color w:val="17365D" w:themeColor="text2" w:themeShade="BF"/>
          <w:sz w:val="22"/>
          <w:szCs w:val="22"/>
        </w:rPr>
      </w:pPr>
      <w:r>
        <w:rPr>
          <w:b/>
          <w:color w:val="17365D" w:themeColor="text2" w:themeShade="BF"/>
          <w:sz w:val="22"/>
          <w:szCs w:val="22"/>
        </w:rPr>
        <w:t>ГЕНЕРАЛЬНЫЕ ИНТЕРНЕТ-ПАРТНЁРЫ</w:t>
      </w:r>
    </w:p>
    <w:p w14:paraId="68C9A9D0" w14:textId="77777777" w:rsidR="00C23CB1" w:rsidRPr="00084B95" w:rsidRDefault="00C23CB1">
      <w:pPr>
        <w:jc w:val="center"/>
      </w:pPr>
    </w:p>
    <w:p w14:paraId="1B84842E" w14:textId="77777777" w:rsidR="00C23CB1" w:rsidRDefault="00084B95" w:rsidP="00084B95">
      <w:pPr>
        <w:jc w:val="center"/>
      </w:pPr>
      <w:r>
        <w:rPr>
          <w:noProof/>
          <w:lang w:eastAsia="ru-RU"/>
        </w:rPr>
        <w:drawing>
          <wp:inline distT="0" distB="0" distL="0" distR="0" wp14:anchorId="1FCC6FB0" wp14:editId="00E58404">
            <wp:extent cx="1857375" cy="353060"/>
            <wp:effectExtent l="0" t="0" r="0" b="0"/>
            <wp:docPr id="4" name="Рисунок 15" descr="C:\Users\Shoshina\Desktop\stranam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5" descr="C:\Users\Shoshina\Desktop\stranama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Pr="00084B95">
        <w:rPr>
          <w:noProof/>
          <w:lang w:eastAsia="ru-RU"/>
        </w:rPr>
        <w:drawing>
          <wp:inline distT="0" distB="0" distL="0" distR="0" wp14:anchorId="00062F1A" wp14:editId="08499AEB">
            <wp:extent cx="2318400" cy="334800"/>
            <wp:effectExtent l="0" t="0" r="5715" b="8255"/>
            <wp:docPr id="18" name="Рисунок 18" descr="C:\Users\Shoshina\Desktop\Логотип Live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shina\Desktop\Логотип Livemast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00" cy="3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F969A" w14:textId="77777777" w:rsidR="00084B95" w:rsidRDefault="00084B95" w:rsidP="00084B95">
      <w:pPr>
        <w:jc w:val="center"/>
      </w:pPr>
    </w:p>
    <w:p w14:paraId="47D16D22" w14:textId="77777777" w:rsidR="00DE2A26" w:rsidRDefault="00DE2A26" w:rsidP="00084B95">
      <w:pPr>
        <w:jc w:val="center"/>
      </w:pPr>
    </w:p>
    <w:p w14:paraId="48548D5D" w14:textId="77777777" w:rsidR="00DE2A26" w:rsidRDefault="00DE2A26" w:rsidP="00084B95">
      <w:pPr>
        <w:jc w:val="center"/>
      </w:pPr>
    </w:p>
    <w:p w14:paraId="6EC004B8" w14:textId="77777777" w:rsidR="00DE2A26" w:rsidRDefault="00DE2A26" w:rsidP="00084B95">
      <w:pPr>
        <w:jc w:val="center"/>
      </w:pPr>
    </w:p>
    <w:p w14:paraId="5782022D" w14:textId="77777777" w:rsidR="00DE2A26" w:rsidRDefault="00DE2A26" w:rsidP="00084B95">
      <w:pPr>
        <w:jc w:val="center"/>
      </w:pPr>
    </w:p>
    <w:p w14:paraId="319A5197" w14:textId="77777777" w:rsidR="003E75A5" w:rsidRPr="00084B95" w:rsidRDefault="003E75A5" w:rsidP="00084B95">
      <w:pPr>
        <w:jc w:val="center"/>
      </w:pPr>
    </w:p>
    <w:p w14:paraId="0838CE26" w14:textId="77777777" w:rsidR="00C23CB1" w:rsidRDefault="00084B95">
      <w:pPr>
        <w:jc w:val="center"/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>ИНФОРМАЦИОННЫЕ ПАРТНЁРЫ</w:t>
      </w:r>
    </w:p>
    <w:p w14:paraId="06493571" w14:textId="77777777" w:rsidR="00DE2A26" w:rsidRDefault="00DE2A26">
      <w:pPr>
        <w:jc w:val="center"/>
        <w:rPr>
          <w:b/>
          <w:color w:val="17365D" w:themeColor="text2" w:themeShade="BF"/>
        </w:rPr>
      </w:pPr>
    </w:p>
    <w:p w14:paraId="4193D4EA" w14:textId="77777777" w:rsidR="00C23CB1" w:rsidRDefault="00084B95">
      <w:pPr>
        <w:jc w:val="center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AC8D744" wp14:editId="55F7074C">
            <wp:extent cx="990600" cy="394970"/>
            <wp:effectExtent l="0" t="0" r="0" b="0"/>
            <wp:docPr id="7" name="Рисунок 6" descr="C:\Users\Shoshina\Desktop\logo_osd_colo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Shoshina\Desktop\logo_osd_color_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9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70C0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0DFDF5F" wp14:editId="2788F1DE">
            <wp:extent cx="1050925" cy="482600"/>
            <wp:effectExtent l="0" t="0" r="0" b="0"/>
            <wp:docPr id="8" name="Рисунок 13" descr="C:\Users\Shoshina\Desktop\kudago_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3" descr="C:\Users\Shoshina\Desktop\kudago_лого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70C0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BB38786" wp14:editId="4162F5A9">
            <wp:extent cx="1576705" cy="295275"/>
            <wp:effectExtent l="0" t="0" r="0" b="0"/>
            <wp:docPr id="9" name="Рисунок 17" descr="C:\Users\Shoshina\Desktop\logo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7" descr="C:\Users\Shoshina\Desktop\logo_color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BFCEF" w14:textId="77777777" w:rsidR="00C23CB1" w:rsidRDefault="00084B95">
      <w:pPr>
        <w:jc w:val="center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</w:t>
      </w:r>
      <w:r w:rsidR="00882BC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772B9D" wp14:editId="52D0E9FF">
            <wp:extent cx="892810" cy="871220"/>
            <wp:effectExtent l="0" t="0" r="0" b="0"/>
            <wp:docPr id="11" name="Рисунок 8" descr="C:\Users\Shoshina\Desktop\Лого МАПП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8" descr="C:\Users\Shoshina\Desktop\Лого МАПП 20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BCF">
        <w:rPr>
          <w:noProof/>
          <w:lang w:eastAsia="ru-RU"/>
        </w:rPr>
        <w:t xml:space="preserve">         </w:t>
      </w:r>
      <w:r w:rsidR="00214E98" w:rsidRPr="00214E98"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 wp14:anchorId="33ADABD0" wp14:editId="28A50BAD">
            <wp:extent cx="1267691" cy="581025"/>
            <wp:effectExtent l="0" t="0" r="8890" b="0"/>
            <wp:docPr id="21" name="Рисунок 21" descr="C:\Users\Алена\Desktop\РЕКЛАМА\ЖПО Реклама\Для Насти\Радость 310 на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РЕКЛАМА\ЖПО Реклама\Для Насти\Радость 310 на 1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436" cy="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BCF">
        <w:rPr>
          <w:noProof/>
          <w:lang w:eastAsia="ru-RU"/>
        </w:rPr>
        <w:t xml:space="preserve">     </w:t>
      </w:r>
      <w:r w:rsidR="00882BCF" w:rsidRPr="00882BCF">
        <w:rPr>
          <w:noProof/>
          <w:lang w:eastAsia="ru-RU"/>
        </w:rPr>
        <w:drawing>
          <wp:inline distT="0" distB="0" distL="0" distR="0" wp14:anchorId="5EBDBFC4" wp14:editId="3072ACD4">
            <wp:extent cx="1262380" cy="701322"/>
            <wp:effectExtent l="0" t="0" r="0" b="3810"/>
            <wp:docPr id="22" name="Рисунок 22" descr="C:\Users\Алена\Desktop\РЕКЛАМА\ЖПО Реклама\Для Насти\Героям быть 310 на 17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РЕКЛАМА\ЖПО Реклама\Для Насти\Героям быть 310 на 173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89" cy="70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33430" w14:textId="77777777" w:rsidR="00C23CB1" w:rsidRDefault="00084B95">
      <w:pPr>
        <w:jc w:val="center"/>
        <w:rPr>
          <w:b/>
          <w:color w:val="0070C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5D06B3" wp14:editId="1DD6D806">
            <wp:extent cx="629920" cy="327660"/>
            <wp:effectExtent l="0" t="0" r="0" b="0"/>
            <wp:docPr id="12" name="Рисунок 9" descr="C:\Users\Shoshina\Desktop\myj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9" descr="C:\Users\Shoshina\Desktop\myjan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70C0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62A0D3C" wp14:editId="264A9356">
            <wp:extent cx="1000760" cy="252095"/>
            <wp:effectExtent l="0" t="0" r="0" b="0"/>
            <wp:docPr id="13" name="Рисунок 10" descr="C:\Users\Shoshina\Desktop\lg_kabluki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0" descr="C:\Users\Shoshina\Desktop\lg_kabluki_ru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70C0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6030A3C" wp14:editId="0DAC57EC">
            <wp:extent cx="424815" cy="381635"/>
            <wp:effectExtent l="0" t="0" r="0" b="0"/>
            <wp:docPr id="14" name="Рисунок 11" descr="C:\Users\Shoshina\Desktop\povaren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1" descr="C:\Users\Shoshina\Desktop\povarenok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70C0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7B5AE16" wp14:editId="7FE4420D">
            <wp:extent cx="1076325" cy="360045"/>
            <wp:effectExtent l="0" t="0" r="0" b="0"/>
            <wp:docPr id="15" name="Рисунок 12" descr="C:\Users\Shoshina\Desktop\mycha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2" descr="C:\Users\Shoshina\Desktop\mychar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70C0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2C6F889" wp14:editId="56399DDF">
            <wp:extent cx="1572895" cy="507365"/>
            <wp:effectExtent l="0" t="0" r="0" b="0"/>
            <wp:docPr id="16" name="Рисунок 14" descr="C:\Users\Shoshina\Desktop\masterjourna_ru_20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4" descr="C:\Users\Shoshina\Desktop\masterjourna_ru_2000x6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60DB4" w14:textId="77777777" w:rsidR="00C23CB1" w:rsidRDefault="00C23CB1">
      <w:pPr>
        <w:jc w:val="center"/>
        <w:rPr>
          <w:b/>
          <w:color w:val="0070C0"/>
          <w:sz w:val="24"/>
          <w:szCs w:val="24"/>
        </w:rPr>
      </w:pPr>
    </w:p>
    <w:p w14:paraId="7A7853F5" w14:textId="77777777" w:rsidR="003E75A5" w:rsidRDefault="003E75A5">
      <w:pPr>
        <w:jc w:val="center"/>
        <w:rPr>
          <w:b/>
          <w:color w:val="0070C0"/>
          <w:sz w:val="24"/>
          <w:szCs w:val="24"/>
        </w:rPr>
      </w:pPr>
    </w:p>
    <w:p w14:paraId="7539C63A" w14:textId="77777777" w:rsidR="00C23CB1" w:rsidRDefault="00084B95">
      <w:pPr>
        <w:jc w:val="center"/>
        <w:rPr>
          <w:b/>
          <w:color w:val="0070C0"/>
          <w:sz w:val="24"/>
          <w:szCs w:val="24"/>
        </w:rPr>
      </w:pPr>
      <w:r>
        <w:rPr>
          <w:b/>
          <w:color w:val="17365D" w:themeColor="text2" w:themeShade="BF"/>
        </w:rPr>
        <w:t>ПАРТНЁРЫ</w:t>
      </w:r>
    </w:p>
    <w:p w14:paraId="44769DED" w14:textId="77777777" w:rsidR="00C23CB1" w:rsidRDefault="00084B95" w:rsidP="00E9248C">
      <w:pPr>
        <w:jc w:val="center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B6A68D2" wp14:editId="3C44474F">
            <wp:extent cx="896620" cy="561340"/>
            <wp:effectExtent l="0" t="0" r="0" b="0"/>
            <wp:docPr id="17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3CB1">
      <w:pgSz w:w="11906" w:h="16838"/>
      <w:pgMar w:top="851" w:right="1418" w:bottom="851" w:left="1418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6ABD"/>
    <w:multiLevelType w:val="multilevel"/>
    <w:tmpl w:val="31168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3D17C30"/>
    <w:multiLevelType w:val="multilevel"/>
    <w:tmpl w:val="FB962F4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CB1"/>
    <w:rsid w:val="00084B95"/>
    <w:rsid w:val="00090664"/>
    <w:rsid w:val="000940E7"/>
    <w:rsid w:val="00214E98"/>
    <w:rsid w:val="003132F4"/>
    <w:rsid w:val="003C0BEA"/>
    <w:rsid w:val="003E75A5"/>
    <w:rsid w:val="004A47CB"/>
    <w:rsid w:val="005110C0"/>
    <w:rsid w:val="00582E81"/>
    <w:rsid w:val="006C2C28"/>
    <w:rsid w:val="006E08D4"/>
    <w:rsid w:val="008037B9"/>
    <w:rsid w:val="00882BCF"/>
    <w:rsid w:val="00890B1C"/>
    <w:rsid w:val="00966F28"/>
    <w:rsid w:val="0097301B"/>
    <w:rsid w:val="009C7581"/>
    <w:rsid w:val="00B55443"/>
    <w:rsid w:val="00BE7856"/>
    <w:rsid w:val="00C0080F"/>
    <w:rsid w:val="00C23CB1"/>
    <w:rsid w:val="00DE2A26"/>
    <w:rsid w:val="00E9248C"/>
    <w:rsid w:val="00F3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79998"/>
  <w15:docId w15:val="{B24B0C6A-8BAB-4F9F-9D9E-517935F4F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4F2F3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87584F"/>
    <w:rPr>
      <w:rFonts w:ascii="Tahoma" w:hAnsi="Tahoma" w:cs="Tahoma"/>
      <w:sz w:val="16"/>
      <w:szCs w:val="16"/>
    </w:rPr>
  </w:style>
  <w:style w:type="paragraph" w:customStyle="1" w:styleId="1">
    <w:name w:val="Заголовок1"/>
    <w:basedOn w:val="a"/>
    <w:next w:val="a5"/>
    <w:qFormat/>
    <w:pPr>
      <w:keepNext/>
      <w:spacing w:before="240" w:after="120"/>
    </w:pPr>
    <w:rPr>
      <w:rFonts w:ascii="Times New Roman" w:eastAsia="Microsoft YaHei" w:hAnsi="Times New Roman" w:cs="Mangal"/>
      <w:sz w:val="28"/>
      <w:szCs w:val="28"/>
    </w:rPr>
  </w:style>
  <w:style w:type="paragraph" w:styleId="a5">
    <w:name w:val="Body Text"/>
    <w:basedOn w:val="a"/>
    <w:rsid w:val="004F2F37"/>
    <w:pPr>
      <w:tabs>
        <w:tab w:val="left" w:pos="709"/>
      </w:tabs>
      <w:spacing w:after="0" w:line="200" w:lineRule="atLeas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Times New Roman" w:hAnsi="Times New Roman" w:cs="Mangal"/>
    </w:rPr>
  </w:style>
  <w:style w:type="paragraph" w:styleId="a9">
    <w:name w:val="Balloon Text"/>
    <w:basedOn w:val="a"/>
    <w:uiPriority w:val="99"/>
    <w:semiHidden/>
    <w:unhideWhenUsed/>
    <w:qFormat/>
    <w:rsid w:val="00875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14E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Матюшкина Ирина Николаевна</dc:creator>
  <dc:description/>
  <cp:lastModifiedBy>astepanova@2050lab.ru</cp:lastModifiedBy>
  <cp:revision>5</cp:revision>
  <dcterms:created xsi:type="dcterms:W3CDTF">2021-10-07T08:45:00Z</dcterms:created>
  <dcterms:modified xsi:type="dcterms:W3CDTF">2021-10-07T13:19:00Z</dcterms:modified>
  <dc:language>ru-RU</dc:language>
</cp:coreProperties>
</file>